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2AAA" w14:textId="77777777" w:rsidR="001C7D64" w:rsidRPr="001C7D64" w:rsidRDefault="001C7D64" w:rsidP="00126B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F743B4" w14:textId="252109EC" w:rsidR="001C7D64" w:rsidRPr="001C7D64" w:rsidRDefault="005149E7" w:rsidP="001C7D64">
      <w:pPr>
        <w:pStyle w:val="NormalIndent"/>
        <w:tabs>
          <w:tab w:val="right" w:pos="9356"/>
        </w:tabs>
        <w:suppressAutoHyphens/>
        <w:spacing w:line="276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AE71CD">
        <w:rPr>
          <w:rFonts w:asciiTheme="minorHAnsi" w:hAnsiTheme="minorHAnsi" w:cstheme="minorHAnsi"/>
          <w:sz w:val="24"/>
          <w:szCs w:val="24"/>
        </w:rPr>
        <w:t>8</w:t>
      </w:r>
      <w:r w:rsidR="001C7D64" w:rsidRPr="001C7D64">
        <w:rPr>
          <w:rFonts w:asciiTheme="minorHAnsi" w:hAnsiTheme="minorHAnsi" w:cstheme="minorHAnsi"/>
          <w:sz w:val="24"/>
          <w:szCs w:val="24"/>
        </w:rPr>
        <w:t xml:space="preserve"> November 2025</w:t>
      </w:r>
    </w:p>
    <w:p w14:paraId="2F91A16C" w14:textId="72089EDD" w:rsidR="001C7D64" w:rsidRDefault="001C7D64" w:rsidP="00126B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To:</w:t>
      </w:r>
    </w:p>
    <w:p w14:paraId="078D26E4" w14:textId="2D8056E0" w:rsidR="00126BF3" w:rsidRPr="001C7D64" w:rsidRDefault="00126BF3" w:rsidP="00126B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fldChar w:fldCharType="begin"/>
      </w:r>
      <w:r w:rsidRPr="001C7D64">
        <w:rPr>
          <w:rFonts w:asciiTheme="minorHAnsi" w:hAnsiTheme="minorHAnsi" w:cstheme="minorHAnsi"/>
          <w:sz w:val="24"/>
          <w:szCs w:val="24"/>
        </w:rPr>
        <w:instrText xml:space="preserve"> DOCPROPERTY  FullName  \* MERGEFORMAT </w:instrText>
      </w:r>
      <w:r w:rsidRPr="001C7D64">
        <w:rPr>
          <w:rFonts w:asciiTheme="minorHAnsi" w:hAnsiTheme="minorHAnsi" w:cstheme="minorHAnsi"/>
          <w:sz w:val="24"/>
          <w:szCs w:val="24"/>
        </w:rPr>
        <w:fldChar w:fldCharType="separate"/>
      </w:r>
      <w:r w:rsidRPr="001C7D64">
        <w:rPr>
          <w:rFonts w:asciiTheme="minorHAnsi" w:hAnsiTheme="minorHAnsi" w:cstheme="minorHAnsi"/>
          <w:sz w:val="24"/>
          <w:szCs w:val="24"/>
        </w:rPr>
        <w:t>&lt;FULL NAME&gt;</w:t>
      </w:r>
      <w:r w:rsidRPr="001C7D64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D19A4F6" w14:textId="77777777" w:rsidR="00126BF3" w:rsidRPr="001C7D64" w:rsidRDefault="00126BF3" w:rsidP="00126B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IPSC Member</w:t>
      </w:r>
    </w:p>
    <w:p w14:paraId="306FE2D5" w14:textId="77777777" w:rsidR="00126BF3" w:rsidRPr="001C7D64" w:rsidRDefault="00126BF3" w:rsidP="00126B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5DD554" w14:textId="7164E327" w:rsidR="00126BF3" w:rsidRPr="001C7D64" w:rsidRDefault="00126BF3" w:rsidP="00126BF3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1C7D64">
        <w:rPr>
          <w:rFonts w:asciiTheme="minorHAnsi" w:hAnsiTheme="minorHAnsi" w:cstheme="minorHAnsi"/>
          <w:b/>
          <w:sz w:val="28"/>
          <w:szCs w:val="28"/>
        </w:rPr>
        <w:t xml:space="preserve">RE: </w:t>
      </w:r>
      <w:r w:rsidRPr="001C7D64">
        <w:rPr>
          <w:rFonts w:asciiTheme="minorHAnsi" w:hAnsiTheme="minorHAnsi" w:cstheme="minorHAnsi"/>
          <w:b/>
          <w:sz w:val="28"/>
          <w:szCs w:val="28"/>
        </w:rPr>
        <w:tab/>
        <w:t>IPSC SOUTH AUSTRALIA INVITATION TO VISIT AUSTRALIA</w:t>
      </w:r>
    </w:p>
    <w:p w14:paraId="5DCDCA16" w14:textId="77777777" w:rsidR="00126BF3" w:rsidRPr="001C7D64" w:rsidRDefault="00126BF3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E8E47" w14:textId="4B6F7AAD" w:rsidR="00126BF3" w:rsidRPr="001C7D64" w:rsidRDefault="00126BF3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 xml:space="preserve">Dear </w:t>
      </w:r>
      <w:r w:rsidRPr="001C7D64">
        <w:rPr>
          <w:rFonts w:asciiTheme="minorHAnsi" w:hAnsiTheme="minorHAnsi" w:cstheme="minorHAnsi"/>
          <w:sz w:val="24"/>
          <w:szCs w:val="24"/>
        </w:rPr>
        <w:fldChar w:fldCharType="begin"/>
      </w:r>
      <w:r w:rsidRPr="001C7D64">
        <w:rPr>
          <w:rFonts w:asciiTheme="minorHAnsi" w:hAnsiTheme="minorHAnsi" w:cstheme="minorHAnsi"/>
          <w:sz w:val="24"/>
          <w:szCs w:val="24"/>
        </w:rPr>
        <w:instrText xml:space="preserve"> DOCPROPERTY  GivenName  \* MERGEFORMAT </w:instrText>
      </w:r>
      <w:r w:rsidRPr="001C7D64">
        <w:rPr>
          <w:rFonts w:asciiTheme="minorHAnsi" w:hAnsiTheme="minorHAnsi" w:cstheme="minorHAnsi"/>
          <w:sz w:val="24"/>
          <w:szCs w:val="24"/>
        </w:rPr>
        <w:fldChar w:fldCharType="separate"/>
      </w:r>
      <w:r w:rsidRPr="001C7D64">
        <w:rPr>
          <w:rFonts w:asciiTheme="minorHAnsi" w:hAnsiTheme="minorHAnsi" w:cstheme="minorHAnsi"/>
          <w:sz w:val="24"/>
          <w:szCs w:val="24"/>
        </w:rPr>
        <w:t>&lt;GIVEN NAME&gt;</w:t>
      </w:r>
      <w:r w:rsidRPr="001C7D64">
        <w:rPr>
          <w:rFonts w:asciiTheme="minorHAnsi" w:hAnsiTheme="minorHAnsi" w:cstheme="minorHAnsi"/>
          <w:sz w:val="24"/>
          <w:szCs w:val="24"/>
        </w:rPr>
        <w:fldChar w:fldCharType="end"/>
      </w:r>
      <w:r w:rsidRPr="001C7D64">
        <w:rPr>
          <w:rFonts w:asciiTheme="minorHAnsi" w:hAnsiTheme="minorHAnsi" w:cstheme="minorHAnsi"/>
          <w:sz w:val="24"/>
          <w:szCs w:val="24"/>
        </w:rPr>
        <w:t>,</w:t>
      </w:r>
    </w:p>
    <w:p w14:paraId="08309923" w14:textId="77777777" w:rsidR="00126BF3" w:rsidRPr="001C7D64" w:rsidRDefault="00126BF3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59CA93E" w14:textId="77777777" w:rsidR="001C7D64" w:rsidRPr="001C7D64" w:rsidRDefault="001C7D64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As the Section Coordinator for IPSC South Australia, I am pleased to extend an invitation for you to visit Australia in May 2026 to participate in the IPSC Australia National Handgun Championships, to be held in Adelaide, South Australia.</w:t>
      </w:r>
    </w:p>
    <w:p w14:paraId="56157AFA" w14:textId="77777777" w:rsidR="001C7D64" w:rsidRPr="001C7D64" w:rsidRDefault="001C7D64" w:rsidP="001C7D64">
      <w:pPr>
        <w:pStyle w:val="NormalIndent"/>
        <w:tabs>
          <w:tab w:val="right" w:pos="935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77C2D3" w14:textId="111B9F4A" w:rsidR="00126BF3" w:rsidRPr="001C7D64" w:rsidRDefault="001C7D64" w:rsidP="001C7D64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IPSC South Australia looks forward to your involvement in the 2026 IPSC Australia National Handgun Championships and to welcoming you with our warm Australian hospitality.</w:t>
      </w:r>
    </w:p>
    <w:p w14:paraId="451CDDB1" w14:textId="77777777" w:rsidR="001C7D64" w:rsidRDefault="001C7D64" w:rsidP="00126BF3">
      <w:pPr>
        <w:pStyle w:val="NormalIndent"/>
        <w:tabs>
          <w:tab w:val="right" w:pos="8789"/>
        </w:tabs>
        <w:suppressAutoHyphens/>
        <w:spacing w:line="276" w:lineRule="auto"/>
        <w:ind w:right="623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62863C32" w14:textId="027AD094" w:rsidR="00126BF3" w:rsidRPr="001C7D64" w:rsidRDefault="001C7D64" w:rsidP="00126BF3">
      <w:pPr>
        <w:pStyle w:val="NormalIndent"/>
        <w:tabs>
          <w:tab w:val="right" w:pos="8789"/>
        </w:tabs>
        <w:suppressAutoHyphens/>
        <w:spacing w:line="276" w:lineRule="auto"/>
        <w:ind w:right="623"/>
        <w:jc w:val="left"/>
        <w:rPr>
          <w:rFonts w:asciiTheme="minorHAnsi" w:hAnsiTheme="minorHAnsi" w:cstheme="minorHAnsi"/>
          <w:i/>
          <w:sz w:val="24"/>
          <w:szCs w:val="24"/>
        </w:rPr>
      </w:pPr>
      <w:r w:rsidRPr="001C7D64">
        <w:rPr>
          <w:rFonts w:asciiTheme="minorHAnsi" w:hAnsiTheme="minorHAnsi" w:cstheme="minorHAnsi"/>
          <w:i/>
          <w:sz w:val="24"/>
          <w:szCs w:val="24"/>
        </w:rPr>
        <w:t xml:space="preserve">IPSC </w:t>
      </w:r>
      <w:r>
        <w:rPr>
          <w:rFonts w:asciiTheme="minorHAnsi" w:hAnsiTheme="minorHAnsi" w:cstheme="minorHAnsi"/>
          <w:i/>
          <w:sz w:val="24"/>
          <w:szCs w:val="24"/>
        </w:rPr>
        <w:t xml:space="preserve">South </w:t>
      </w:r>
      <w:r w:rsidRPr="001C7D64">
        <w:rPr>
          <w:rFonts w:asciiTheme="minorHAnsi" w:hAnsiTheme="minorHAnsi" w:cstheme="minorHAnsi"/>
          <w:i/>
          <w:sz w:val="24"/>
          <w:szCs w:val="24"/>
        </w:rPr>
        <w:t>Australia has formally extended this invitation to the following IPSC member: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fldChar w:fldCharType="begin"/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instrText xml:space="preserve"> DOCPROPERTY  FullName  \* MERGEFORMAT </w:instrTex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t>&lt;FULL NAME&gt;</w: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t xml:space="preserve"> (Passport No. </w: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fldChar w:fldCharType="begin"/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instrText xml:space="preserve"> DOCPROPERTY  PassportNumber  \* MERGEFORMAT </w:instrTex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t>&lt;Passport No.&gt;</w: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t>)</w:t>
      </w:r>
      <w:r>
        <w:rPr>
          <w:rFonts w:asciiTheme="minorHAnsi" w:hAnsiTheme="minorHAnsi" w:cstheme="minorHAnsi"/>
          <w:i/>
          <w:sz w:val="24"/>
          <w:szCs w:val="24"/>
        </w:rPr>
        <w:t>,</w:t>
      </w:r>
      <w:r w:rsidR="00126BF3" w:rsidRPr="001C7D64">
        <w:rPr>
          <w:rFonts w:asciiTheme="minorHAnsi" w:hAnsiTheme="minorHAnsi" w:cstheme="minorHAnsi"/>
          <w:i/>
          <w:sz w:val="24"/>
          <w:szCs w:val="24"/>
        </w:rPr>
        <w:t xml:space="preserve"> to attend, officiate, or compete in our National Championships.</w:t>
      </w:r>
    </w:p>
    <w:p w14:paraId="0ED6C0BD" w14:textId="77777777" w:rsidR="00126BF3" w:rsidRPr="001C7D64" w:rsidRDefault="00126BF3" w:rsidP="00126BF3">
      <w:pPr>
        <w:pStyle w:val="NormalIndent"/>
        <w:tabs>
          <w:tab w:val="right" w:pos="8789"/>
        </w:tabs>
        <w:suppressAutoHyphens/>
        <w:spacing w:line="276" w:lineRule="auto"/>
        <w:ind w:right="623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52C04053" w14:textId="5C9EBA1C" w:rsidR="00126BF3" w:rsidRPr="001C7D64" w:rsidRDefault="001C7D64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Should you require any further information or wish to discuss this invitation in more detail, please do not hesitate to contact me by telephone at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26BF3" w:rsidRPr="001C7D64">
        <w:rPr>
          <w:rFonts w:asciiTheme="minorHAnsi" w:hAnsiTheme="minorHAnsi" w:cstheme="minorHAnsi"/>
          <w:sz w:val="24"/>
          <w:szCs w:val="24"/>
        </w:rPr>
        <w:t xml:space="preserve">+61 </w:t>
      </w:r>
      <w:r w:rsidRPr="001C7D64">
        <w:rPr>
          <w:rFonts w:asciiTheme="minorHAnsi" w:hAnsiTheme="minorHAnsi" w:cstheme="minorHAnsi"/>
          <w:sz w:val="24"/>
          <w:szCs w:val="24"/>
        </w:rPr>
        <w:t xml:space="preserve">413 023 309 </w:t>
      </w:r>
      <w:r w:rsidR="00126BF3" w:rsidRPr="001C7D64">
        <w:rPr>
          <w:rFonts w:asciiTheme="minorHAnsi" w:hAnsiTheme="minorHAnsi" w:cstheme="minorHAnsi"/>
          <w:sz w:val="24"/>
          <w:szCs w:val="24"/>
        </w:rPr>
        <w:t xml:space="preserve">or </w:t>
      </w:r>
      <w:r>
        <w:rPr>
          <w:rFonts w:asciiTheme="minorHAnsi" w:hAnsiTheme="minorHAnsi" w:cstheme="minorHAnsi"/>
          <w:sz w:val="24"/>
          <w:szCs w:val="24"/>
        </w:rPr>
        <w:t xml:space="preserve">via </w:t>
      </w:r>
      <w:r w:rsidR="00126BF3" w:rsidRPr="001C7D64">
        <w:rPr>
          <w:rFonts w:asciiTheme="minorHAnsi" w:hAnsiTheme="minorHAnsi" w:cstheme="minorHAnsi"/>
          <w:sz w:val="24"/>
          <w:szCs w:val="24"/>
        </w:rPr>
        <w:t>email</w:t>
      </w:r>
      <w:r>
        <w:rPr>
          <w:rFonts w:asciiTheme="minorHAnsi" w:hAnsiTheme="minorHAnsi" w:cstheme="minorHAnsi"/>
          <w:sz w:val="24"/>
          <w:szCs w:val="24"/>
        </w:rPr>
        <w:t xml:space="preserve"> at </w:t>
      </w:r>
      <w:hyperlink r:id="rId6" w:history="1">
        <w:r w:rsidRPr="00D72653">
          <w:rPr>
            <w:rStyle w:val="Hyperlink"/>
            <w:rFonts w:asciiTheme="minorHAnsi" w:hAnsiTheme="minorHAnsi" w:cstheme="minorHAnsi"/>
            <w:sz w:val="24"/>
            <w:szCs w:val="21"/>
          </w:rPr>
          <w:t>sa.sc@ipsc.org.au</w:t>
        </w:r>
      </w:hyperlink>
      <w:r>
        <w:rPr>
          <w:rFonts w:asciiTheme="minorHAnsi" w:hAnsiTheme="minorHAnsi" w:cstheme="minorHAnsi"/>
          <w:sz w:val="24"/>
          <w:szCs w:val="21"/>
        </w:rPr>
        <w:t>.</w:t>
      </w:r>
    </w:p>
    <w:p w14:paraId="34709B27" w14:textId="77777777" w:rsidR="00126BF3" w:rsidRPr="001C7D64" w:rsidRDefault="00126BF3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FCE954" w14:textId="77777777" w:rsidR="00126BF3" w:rsidRPr="001C7D64" w:rsidRDefault="00126BF3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902444" w14:textId="77777777" w:rsidR="00126BF3" w:rsidRPr="001C7D64" w:rsidRDefault="00126BF3" w:rsidP="00126BF3">
      <w:pPr>
        <w:pStyle w:val="NormalIndent"/>
        <w:tabs>
          <w:tab w:val="right" w:pos="9356"/>
        </w:tabs>
        <w:suppressAutoHyphens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Regards</w:t>
      </w:r>
    </w:p>
    <w:p w14:paraId="7E84FBA9" w14:textId="77777777" w:rsidR="001C7D64" w:rsidRPr="001C7D64" w:rsidRDefault="001C7D64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5573957" w14:textId="175CB692" w:rsidR="001C7D64" w:rsidRDefault="0087115C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AD4ADCB" wp14:editId="2C1C2BC6">
            <wp:extent cx="1455420" cy="853440"/>
            <wp:effectExtent l="0" t="0" r="0" b="3810"/>
            <wp:docPr id="1040294240" name="Picture 1" descr="Several metal objec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94240" name="Picture 1" descr="Several metal objects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2348" w14:textId="77777777" w:rsidR="001C7D64" w:rsidRDefault="001C7D64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B283D65" w14:textId="2E3FA88E" w:rsidR="001C7D64" w:rsidRPr="001C7D64" w:rsidRDefault="001C7D64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PETER ELLERY</w:t>
      </w:r>
    </w:p>
    <w:p w14:paraId="11C8138D" w14:textId="4DDAA531" w:rsidR="001C7D64" w:rsidRPr="001C7D64" w:rsidRDefault="001C7D64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Section Coordinator</w:t>
      </w:r>
    </w:p>
    <w:p w14:paraId="1D954C89" w14:textId="17A3FCA3" w:rsidR="008833BC" w:rsidRPr="001C7D64" w:rsidRDefault="001C7D64" w:rsidP="001C7D64">
      <w:pPr>
        <w:pStyle w:val="NormalIndent"/>
        <w:tabs>
          <w:tab w:val="right" w:pos="9356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C7D64">
        <w:rPr>
          <w:rFonts w:asciiTheme="minorHAnsi" w:hAnsiTheme="minorHAnsi" w:cstheme="minorHAnsi"/>
          <w:sz w:val="24"/>
          <w:szCs w:val="24"/>
        </w:rPr>
        <w:t>IPSC South Australia</w:t>
      </w:r>
    </w:p>
    <w:p w14:paraId="03A5DE4B" w14:textId="77777777" w:rsidR="008833BC" w:rsidRPr="001C7D64" w:rsidRDefault="008833BC" w:rsidP="00126B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8833BC" w:rsidRPr="001C7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426" w:left="1134" w:header="568" w:footer="3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9D4F" w14:textId="77777777" w:rsidR="00CD724E" w:rsidRDefault="00CD724E">
      <w:r>
        <w:separator/>
      </w:r>
    </w:p>
  </w:endnote>
  <w:endnote w:type="continuationSeparator" w:id="0">
    <w:p w14:paraId="57D2A117" w14:textId="77777777" w:rsidR="00CD724E" w:rsidRDefault="00CD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panose1 w:val="020B0604020202020204"/>
    <w:charset w:val="00"/>
    <w:family w:val="roman"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CE01" w14:textId="77777777" w:rsidR="008833BC" w:rsidRDefault="00883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0ED0" w14:textId="77777777" w:rsidR="008833BC" w:rsidRDefault="00883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074A" w14:textId="77777777" w:rsidR="008833BC" w:rsidRDefault="0088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0C32" w14:textId="77777777" w:rsidR="00CD724E" w:rsidRDefault="00CD724E">
      <w:r>
        <w:separator/>
      </w:r>
    </w:p>
  </w:footnote>
  <w:footnote w:type="continuationSeparator" w:id="0">
    <w:p w14:paraId="50FB402D" w14:textId="77777777" w:rsidR="00CD724E" w:rsidRDefault="00CD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0F42" w14:textId="77777777" w:rsidR="008833BC" w:rsidRDefault="00883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Layout w:type="fixed"/>
      <w:tblLook w:val="0000" w:firstRow="0" w:lastRow="0" w:firstColumn="0" w:lastColumn="0" w:noHBand="0" w:noVBand="0"/>
    </w:tblPr>
    <w:tblGrid>
      <w:gridCol w:w="1560"/>
      <w:gridCol w:w="538"/>
      <w:gridCol w:w="2098"/>
      <w:gridCol w:w="2098"/>
      <w:gridCol w:w="2098"/>
      <w:gridCol w:w="823"/>
      <w:gridCol w:w="1276"/>
    </w:tblGrid>
    <w:tr w:rsidR="008833BC" w14:paraId="7D536C5B" w14:textId="77777777">
      <w:trPr>
        <w:cantSplit/>
      </w:trPr>
      <w:tc>
        <w:tcPr>
          <w:tcW w:w="1560" w:type="dxa"/>
        </w:tcPr>
        <w:p w14:paraId="15A47991" w14:textId="77777777" w:rsidR="008833BC" w:rsidRDefault="0087115C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noProof/>
            </w:rPr>
            <w:drawing>
              <wp:inline distT="0" distB="0" distL="0" distR="0" wp14:anchorId="54617B9A" wp14:editId="3ACFB7FC">
                <wp:extent cx="853440" cy="949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94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5"/>
          <w:tcBorders>
            <w:bottom w:val="single" w:sz="4" w:space="0" w:color="000000"/>
          </w:tcBorders>
        </w:tcPr>
        <w:p w14:paraId="61D87E20" w14:textId="77777777" w:rsidR="008833BC" w:rsidRDefault="0087115C">
          <w:pPr>
            <w:pStyle w:val="Header"/>
            <w:jc w:val="center"/>
            <w:rPr>
              <w:rFonts w:ascii="Haettenschweiler" w:eastAsia="PMingLiU" w:hAnsi="Haettenschweiler"/>
              <w:sz w:val="56"/>
            </w:rPr>
          </w:pPr>
          <w:r>
            <w:rPr>
              <w:rFonts w:ascii="Haettenschweiler" w:eastAsia="PMingLiU" w:hAnsi="Haettenschweiler"/>
              <w:sz w:val="56"/>
            </w:rPr>
            <w:t>International Practical Shooting</w:t>
          </w:r>
        </w:p>
        <w:p w14:paraId="496B7248" w14:textId="77777777" w:rsidR="008833BC" w:rsidRDefault="0087115C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sz w:val="56"/>
            </w:rPr>
            <w:t>Confederation (SA) Incorporated</w:t>
          </w:r>
        </w:p>
      </w:tc>
      <w:tc>
        <w:tcPr>
          <w:tcW w:w="1276" w:type="dxa"/>
        </w:tcPr>
        <w:p w14:paraId="3A0C1A22" w14:textId="77777777" w:rsidR="008833BC" w:rsidRDefault="0087115C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noProof/>
              <w:sz w:val="48"/>
            </w:rPr>
            <w:drawing>
              <wp:anchor distT="0" distB="0" distL="0" distR="0" simplePos="0" relativeHeight="251657216" behindDoc="1" locked="0" layoutInCell="1" allowOverlap="1" wp14:anchorId="4DD20DBF" wp14:editId="0E663201">
                <wp:simplePos x="0" y="0"/>
                <wp:positionH relativeFrom="column">
                  <wp:posOffset>31115</wp:posOffset>
                </wp:positionH>
                <wp:positionV relativeFrom="paragraph">
                  <wp:posOffset>-65405</wp:posOffset>
                </wp:positionV>
                <wp:extent cx="734695" cy="1252855"/>
                <wp:effectExtent l="0" t="0" r="0" b="0"/>
                <wp:wrapNone/>
                <wp:docPr id="2" name="Picture 11" descr="IPSC(SA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1" descr="IPSC(SA)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1252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833BC" w14:paraId="76D07A80" w14:textId="77777777">
      <w:trPr>
        <w:cantSplit/>
      </w:trPr>
      <w:tc>
        <w:tcPr>
          <w:tcW w:w="10491" w:type="dxa"/>
          <w:gridSpan w:val="7"/>
        </w:tcPr>
        <w:p w14:paraId="0470CF61" w14:textId="77777777" w:rsidR="008833BC" w:rsidRDefault="008833BC">
          <w:pPr>
            <w:pStyle w:val="Header"/>
            <w:tabs>
              <w:tab w:val="clear" w:pos="4153"/>
              <w:tab w:val="clear" w:pos="8306"/>
              <w:tab w:val="center" w:pos="5277"/>
              <w:tab w:val="right" w:pos="9104"/>
            </w:tabs>
            <w:spacing w:before="60" w:after="60"/>
            <w:ind w:right="1171" w:firstLine="1449"/>
            <w:rPr>
              <w:rFonts w:ascii="Arial Narrow" w:hAnsi="Arial Narrow"/>
            </w:rPr>
          </w:pPr>
          <w:hyperlink r:id="rId3">
            <w:r>
              <w:rPr>
                <w:rStyle w:val="Hyperlink"/>
                <w:rFonts w:ascii="Arial Narrow" w:hAnsi="Arial Narrow"/>
              </w:rPr>
              <w:t>www.ipsc.org.au/ipsc-south-australia</w:t>
            </w:r>
          </w:hyperlink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tab/>
          </w:r>
          <w:r>
            <w:rPr>
              <w:rFonts w:ascii="Arial Narrow" w:hAnsi="Arial Narrow"/>
              <w:b/>
            </w:rPr>
            <w:t>ABN 22 511 534 515</w:t>
          </w:r>
          <w:r>
            <w:rPr>
              <w:rFonts w:ascii="Arial Narrow" w:hAnsi="Arial Narrow"/>
            </w:rPr>
            <w:tab/>
            <w:t>PO Box 1179, Clearview, SA 5085</w:t>
          </w:r>
        </w:p>
      </w:tc>
    </w:tr>
    <w:tr w:rsidR="008833BC" w14:paraId="507B20B3" w14:textId="77777777">
      <w:tc>
        <w:tcPr>
          <w:tcW w:w="2098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6F87E88" w14:textId="77777777" w:rsidR="008833BC" w:rsidRDefault="0087115C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Section Coordinator</w:t>
          </w:r>
        </w:p>
        <w:p w14:paraId="761AEECF" w14:textId="77777777" w:rsidR="008833BC" w:rsidRDefault="0087115C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Peter Ellery</w:t>
          </w:r>
        </w:p>
        <w:p w14:paraId="02487F60" w14:textId="77777777" w:rsidR="008833BC" w:rsidRDefault="0087115C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0413 023 309</w:t>
          </w:r>
        </w:p>
        <w:p w14:paraId="324B493D" w14:textId="77777777" w:rsidR="008833BC" w:rsidRDefault="0087115C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petere@austcomm.com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0D4567F5" w14:textId="77777777" w:rsidR="008833BC" w:rsidRDefault="0087115C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Deputy SC</w:t>
          </w:r>
        </w:p>
        <w:p w14:paraId="3AB1CE5D" w14:textId="77777777" w:rsidR="008833BC" w:rsidRDefault="0087115C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Trevor Mitchell</w:t>
          </w:r>
        </w:p>
        <w:p w14:paraId="52468DA4" w14:textId="77777777" w:rsidR="008833BC" w:rsidRDefault="0087115C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0417 819 194</w:t>
          </w:r>
        </w:p>
        <w:p w14:paraId="77B4ADD5" w14:textId="77777777" w:rsidR="008833BC" w:rsidRDefault="0087115C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trevorjmitchell61@gmail.com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697DBBBD" w14:textId="77777777" w:rsidR="008833BC" w:rsidRDefault="0087115C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Patron</w:t>
          </w:r>
        </w:p>
        <w:p w14:paraId="17982924" w14:textId="77777777" w:rsidR="008833BC" w:rsidRDefault="0087115C">
          <w:pPr>
            <w:pStyle w:val="BodyText"/>
            <w:ind w:left="72" w:hanging="72"/>
            <w:jc w:val="center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b/>
              <w:sz w:val="22"/>
            </w:rPr>
            <w:t>Michael Hudson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436EF7A2" w14:textId="77777777" w:rsidR="008833BC" w:rsidRDefault="0087115C">
          <w:pPr>
            <w:pStyle w:val="BodyText"/>
            <w:spacing w:before="60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Secretary</w:t>
          </w:r>
        </w:p>
        <w:p w14:paraId="131EEC7A" w14:textId="77777777" w:rsidR="008833BC" w:rsidRDefault="0087115C">
          <w:pPr>
            <w:pStyle w:val="BodyText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Paul Wilcock</w:t>
          </w:r>
        </w:p>
        <w:p w14:paraId="2462CA01" w14:textId="77777777" w:rsidR="008833BC" w:rsidRDefault="0087115C">
          <w:pPr>
            <w:pStyle w:val="BodyText"/>
            <w:spacing w:before="60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0419 847 972</w:t>
          </w:r>
        </w:p>
        <w:p w14:paraId="7CEC5F5A" w14:textId="77777777" w:rsidR="008833BC" w:rsidRDefault="0087115C">
          <w:pPr>
            <w:pStyle w:val="BodyText"/>
            <w:spacing w:after="60"/>
            <w:jc w:val="center"/>
            <w:rPr>
              <w:rFonts w:ascii="Arial Narrow" w:hAnsi="Arial Narrow"/>
              <w:sz w:val="12"/>
            </w:rPr>
          </w:pPr>
          <w:r>
            <w:rPr>
              <w:rFonts w:ascii="Arial Narrow" w:hAnsi="Arial Narrow"/>
              <w:sz w:val="16"/>
            </w:rPr>
            <w:t>sa.secretary@ipsc.org.au</w:t>
          </w:r>
        </w:p>
      </w:tc>
      <w:tc>
        <w:tcPr>
          <w:tcW w:w="2099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1312FB7B" w14:textId="77777777" w:rsidR="008833BC" w:rsidRDefault="0087115C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Treasurer</w:t>
          </w:r>
        </w:p>
        <w:p w14:paraId="5A4653DB" w14:textId="77777777" w:rsidR="008833BC" w:rsidRDefault="0087115C">
          <w:pPr>
            <w:pStyle w:val="Header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Susan Britcher</w:t>
          </w:r>
        </w:p>
        <w:p w14:paraId="570BDEE9" w14:textId="77777777" w:rsidR="008833BC" w:rsidRDefault="0087115C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0404 781 070</w:t>
          </w:r>
        </w:p>
        <w:p w14:paraId="7D736F20" w14:textId="77777777" w:rsidR="008833BC" w:rsidRDefault="0087115C">
          <w:pPr>
            <w:pStyle w:val="Header"/>
            <w:spacing w:after="60"/>
            <w:ind w:left="108" w:hanging="108"/>
            <w:jc w:val="center"/>
            <w:rPr>
              <w:rFonts w:ascii="Arial Narrow" w:hAnsi="Arial Narrow"/>
              <w:bCs/>
              <w:sz w:val="16"/>
            </w:rPr>
          </w:pPr>
          <w:r>
            <w:rPr>
              <w:rFonts w:ascii="Arial Narrow" w:hAnsi="Arial Narrow"/>
              <w:bCs/>
              <w:sz w:val="16"/>
            </w:rPr>
            <w:t>susanbritcher@rocketmail.com</w:t>
          </w:r>
        </w:p>
      </w:tc>
    </w:tr>
  </w:tbl>
  <w:p w14:paraId="1EA25975" w14:textId="77777777" w:rsidR="008833BC" w:rsidRDefault="008833BC">
    <w:pPr>
      <w:pStyle w:val="Header"/>
    </w:pPr>
  </w:p>
  <w:p w14:paraId="554E9C98" w14:textId="77777777" w:rsidR="008833BC" w:rsidRDefault="00883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Layout w:type="fixed"/>
      <w:tblLook w:val="0000" w:firstRow="0" w:lastRow="0" w:firstColumn="0" w:lastColumn="0" w:noHBand="0" w:noVBand="0"/>
    </w:tblPr>
    <w:tblGrid>
      <w:gridCol w:w="1560"/>
      <w:gridCol w:w="538"/>
      <w:gridCol w:w="2098"/>
      <w:gridCol w:w="2098"/>
      <w:gridCol w:w="2098"/>
      <w:gridCol w:w="823"/>
      <w:gridCol w:w="1276"/>
    </w:tblGrid>
    <w:tr w:rsidR="008833BC" w14:paraId="2B99E6D0" w14:textId="77777777">
      <w:trPr>
        <w:cantSplit/>
      </w:trPr>
      <w:tc>
        <w:tcPr>
          <w:tcW w:w="1560" w:type="dxa"/>
        </w:tcPr>
        <w:p w14:paraId="324278B3" w14:textId="77777777" w:rsidR="008833BC" w:rsidRDefault="0087115C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noProof/>
            </w:rPr>
            <w:drawing>
              <wp:inline distT="0" distB="0" distL="0" distR="0" wp14:anchorId="01990D22" wp14:editId="679990BD">
                <wp:extent cx="853440" cy="94996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94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5"/>
          <w:tcBorders>
            <w:bottom w:val="single" w:sz="4" w:space="0" w:color="000000"/>
          </w:tcBorders>
        </w:tcPr>
        <w:p w14:paraId="3B1D3A14" w14:textId="77777777" w:rsidR="008833BC" w:rsidRDefault="0087115C">
          <w:pPr>
            <w:pStyle w:val="Header"/>
            <w:jc w:val="center"/>
            <w:rPr>
              <w:rFonts w:ascii="Haettenschweiler" w:eastAsia="PMingLiU" w:hAnsi="Haettenschweiler"/>
              <w:sz w:val="56"/>
            </w:rPr>
          </w:pPr>
          <w:r>
            <w:rPr>
              <w:rFonts w:ascii="Haettenschweiler" w:eastAsia="PMingLiU" w:hAnsi="Haettenschweiler"/>
              <w:sz w:val="56"/>
            </w:rPr>
            <w:t>International Practical Shooting</w:t>
          </w:r>
        </w:p>
        <w:p w14:paraId="6B49DCF1" w14:textId="77777777" w:rsidR="008833BC" w:rsidRDefault="0087115C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sz w:val="56"/>
            </w:rPr>
            <w:t>Confederation (SA) Incorporated</w:t>
          </w:r>
        </w:p>
      </w:tc>
      <w:tc>
        <w:tcPr>
          <w:tcW w:w="1276" w:type="dxa"/>
        </w:tcPr>
        <w:p w14:paraId="0BADF4ED" w14:textId="77777777" w:rsidR="008833BC" w:rsidRDefault="0087115C">
          <w:pPr>
            <w:pStyle w:val="Header"/>
            <w:spacing w:after="120"/>
            <w:jc w:val="center"/>
            <w:rPr>
              <w:rFonts w:ascii="Haettenschweiler" w:eastAsia="PMingLiU" w:hAnsi="Haettenschweiler"/>
              <w:sz w:val="48"/>
            </w:rPr>
          </w:pPr>
          <w:r>
            <w:rPr>
              <w:rFonts w:ascii="Haettenschweiler" w:eastAsia="PMingLiU" w:hAnsi="Haettenschweiler"/>
              <w:noProof/>
              <w:sz w:val="48"/>
            </w:rPr>
            <w:drawing>
              <wp:anchor distT="0" distB="0" distL="0" distR="0" simplePos="0" relativeHeight="251658240" behindDoc="1" locked="0" layoutInCell="1" allowOverlap="1" wp14:anchorId="09529621" wp14:editId="40562B68">
                <wp:simplePos x="0" y="0"/>
                <wp:positionH relativeFrom="column">
                  <wp:posOffset>31115</wp:posOffset>
                </wp:positionH>
                <wp:positionV relativeFrom="paragraph">
                  <wp:posOffset>-65405</wp:posOffset>
                </wp:positionV>
                <wp:extent cx="734695" cy="1252855"/>
                <wp:effectExtent l="0" t="0" r="0" b="0"/>
                <wp:wrapNone/>
                <wp:docPr id="4" name="Picture 11" descr="IPSC(SA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1" descr="IPSC(SA)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1252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833BC" w14:paraId="77AC85E3" w14:textId="77777777">
      <w:trPr>
        <w:cantSplit/>
      </w:trPr>
      <w:tc>
        <w:tcPr>
          <w:tcW w:w="10491" w:type="dxa"/>
          <w:gridSpan w:val="7"/>
        </w:tcPr>
        <w:p w14:paraId="4A3894AD" w14:textId="77777777" w:rsidR="008833BC" w:rsidRDefault="008833BC">
          <w:pPr>
            <w:pStyle w:val="Header"/>
            <w:tabs>
              <w:tab w:val="clear" w:pos="4153"/>
              <w:tab w:val="clear" w:pos="8306"/>
              <w:tab w:val="center" w:pos="5277"/>
              <w:tab w:val="right" w:pos="9104"/>
            </w:tabs>
            <w:spacing w:before="60" w:after="60"/>
            <w:ind w:right="1171" w:firstLine="1449"/>
            <w:rPr>
              <w:rFonts w:ascii="Arial Narrow" w:hAnsi="Arial Narrow"/>
            </w:rPr>
          </w:pPr>
          <w:hyperlink r:id="rId3">
            <w:r>
              <w:rPr>
                <w:rStyle w:val="Hyperlink"/>
                <w:rFonts w:ascii="Arial Narrow" w:hAnsi="Arial Narrow"/>
              </w:rPr>
              <w:t>www.ipsc.org.au/ipsc-south-australia</w:t>
            </w:r>
          </w:hyperlink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tab/>
          </w:r>
          <w:r>
            <w:rPr>
              <w:rFonts w:ascii="Arial Narrow" w:hAnsi="Arial Narrow"/>
              <w:b/>
            </w:rPr>
            <w:t>ABN 22 511 534 515</w:t>
          </w:r>
          <w:r>
            <w:rPr>
              <w:rFonts w:ascii="Arial Narrow" w:hAnsi="Arial Narrow"/>
            </w:rPr>
            <w:tab/>
            <w:t>PO Box 1179, Clearview, SA 5085</w:t>
          </w:r>
        </w:p>
      </w:tc>
    </w:tr>
    <w:tr w:rsidR="008833BC" w14:paraId="144D96F2" w14:textId="77777777">
      <w:tc>
        <w:tcPr>
          <w:tcW w:w="2098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0995BE3" w14:textId="77777777" w:rsidR="008833BC" w:rsidRDefault="0087115C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Section Coordinator</w:t>
          </w:r>
        </w:p>
        <w:p w14:paraId="0666E810" w14:textId="77777777" w:rsidR="008833BC" w:rsidRDefault="0087115C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Peter Ellery</w:t>
          </w:r>
        </w:p>
        <w:p w14:paraId="34E16410" w14:textId="77777777" w:rsidR="008833BC" w:rsidRDefault="0087115C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0413 023 309</w:t>
          </w:r>
        </w:p>
        <w:p w14:paraId="45C880C5" w14:textId="77777777" w:rsidR="008833BC" w:rsidRDefault="0087115C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petere@austcomm.com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3800DFEE" w14:textId="77777777" w:rsidR="008833BC" w:rsidRDefault="0087115C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Deputy SC</w:t>
          </w:r>
        </w:p>
        <w:p w14:paraId="149B898D" w14:textId="77777777" w:rsidR="008833BC" w:rsidRDefault="0087115C">
          <w:pPr>
            <w:pStyle w:val="Header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Trevor Mitchell</w:t>
          </w:r>
        </w:p>
        <w:p w14:paraId="2DF8A2C4" w14:textId="77777777" w:rsidR="008833BC" w:rsidRDefault="0087115C">
          <w:pPr>
            <w:pStyle w:val="Header"/>
            <w:spacing w:before="60"/>
            <w:ind w:left="74" w:hanging="74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0417 819 194</w:t>
          </w:r>
        </w:p>
        <w:p w14:paraId="36890A0D" w14:textId="77777777" w:rsidR="008833BC" w:rsidRDefault="0087115C">
          <w:pPr>
            <w:pStyle w:val="Header"/>
            <w:spacing w:after="60"/>
            <w:ind w:left="74" w:hanging="74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sz w:val="16"/>
            </w:rPr>
            <w:t>trevorjmitchell61@gmail.com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42536E30" w14:textId="77777777" w:rsidR="008833BC" w:rsidRDefault="0087115C">
          <w:pPr>
            <w:pStyle w:val="Header"/>
            <w:spacing w:before="60"/>
            <w:ind w:left="72" w:hanging="72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Patron</w:t>
          </w:r>
        </w:p>
        <w:p w14:paraId="15B6FCA2" w14:textId="77777777" w:rsidR="008833BC" w:rsidRDefault="0087115C">
          <w:pPr>
            <w:pStyle w:val="BodyText"/>
            <w:ind w:left="72" w:hanging="72"/>
            <w:jc w:val="center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b/>
              <w:sz w:val="22"/>
            </w:rPr>
            <w:t>Michael Hudson</w:t>
          </w:r>
        </w:p>
      </w:tc>
      <w:tc>
        <w:tcPr>
          <w:tcW w:w="2098" w:type="dxa"/>
          <w:tcBorders>
            <w:top w:val="single" w:sz="4" w:space="0" w:color="000000"/>
            <w:bottom w:val="single" w:sz="4" w:space="0" w:color="000000"/>
          </w:tcBorders>
        </w:tcPr>
        <w:p w14:paraId="28069A7C" w14:textId="77777777" w:rsidR="008833BC" w:rsidRDefault="0087115C">
          <w:pPr>
            <w:pStyle w:val="BodyText"/>
            <w:spacing w:before="60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Secretary</w:t>
          </w:r>
        </w:p>
        <w:p w14:paraId="20615367" w14:textId="77777777" w:rsidR="008833BC" w:rsidRDefault="0087115C">
          <w:pPr>
            <w:pStyle w:val="BodyText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Paul Wilcock</w:t>
          </w:r>
        </w:p>
        <w:p w14:paraId="50C94D6A" w14:textId="77777777" w:rsidR="008833BC" w:rsidRDefault="0087115C">
          <w:pPr>
            <w:pStyle w:val="BodyText"/>
            <w:spacing w:before="60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0419 847 972</w:t>
          </w:r>
        </w:p>
        <w:p w14:paraId="55ABC1C9" w14:textId="77777777" w:rsidR="008833BC" w:rsidRDefault="0087115C">
          <w:pPr>
            <w:pStyle w:val="BodyText"/>
            <w:spacing w:after="60"/>
            <w:jc w:val="center"/>
            <w:rPr>
              <w:rFonts w:ascii="Arial Narrow" w:hAnsi="Arial Narrow"/>
              <w:sz w:val="12"/>
            </w:rPr>
          </w:pPr>
          <w:r>
            <w:rPr>
              <w:rFonts w:ascii="Arial Narrow" w:hAnsi="Arial Narrow"/>
              <w:sz w:val="16"/>
            </w:rPr>
            <w:t>sa.secretary@ipsc.org.au</w:t>
          </w:r>
        </w:p>
      </w:tc>
      <w:tc>
        <w:tcPr>
          <w:tcW w:w="2099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39361389" w14:textId="77777777" w:rsidR="008833BC" w:rsidRDefault="0087115C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i/>
              <w:sz w:val="18"/>
            </w:rPr>
          </w:pPr>
          <w:r>
            <w:rPr>
              <w:rFonts w:ascii="Arial Narrow" w:hAnsi="Arial Narrow"/>
              <w:i/>
              <w:sz w:val="18"/>
            </w:rPr>
            <w:t>Treasurer</w:t>
          </w:r>
        </w:p>
        <w:p w14:paraId="6A984E9A" w14:textId="77777777" w:rsidR="008833BC" w:rsidRDefault="0087115C">
          <w:pPr>
            <w:pStyle w:val="Header"/>
            <w:ind w:left="108" w:hanging="108"/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Susan Britcher</w:t>
          </w:r>
        </w:p>
        <w:p w14:paraId="700C4FFF" w14:textId="77777777" w:rsidR="008833BC" w:rsidRDefault="0087115C">
          <w:pPr>
            <w:pStyle w:val="Header"/>
            <w:spacing w:before="60"/>
            <w:ind w:left="108" w:hanging="108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0404 781 070</w:t>
          </w:r>
        </w:p>
        <w:p w14:paraId="2365D29D" w14:textId="77777777" w:rsidR="008833BC" w:rsidRDefault="0087115C">
          <w:pPr>
            <w:pStyle w:val="Header"/>
            <w:spacing w:after="60"/>
            <w:ind w:left="108" w:hanging="108"/>
            <w:jc w:val="center"/>
            <w:rPr>
              <w:rFonts w:ascii="Arial Narrow" w:hAnsi="Arial Narrow"/>
              <w:bCs/>
              <w:sz w:val="16"/>
            </w:rPr>
          </w:pPr>
          <w:r>
            <w:rPr>
              <w:rFonts w:ascii="Arial Narrow" w:hAnsi="Arial Narrow"/>
              <w:bCs/>
              <w:sz w:val="16"/>
            </w:rPr>
            <w:t>susanbritcher@rocketmail.com</w:t>
          </w:r>
        </w:p>
      </w:tc>
    </w:tr>
  </w:tbl>
  <w:p w14:paraId="7FA48772" w14:textId="77777777" w:rsidR="008833BC" w:rsidRDefault="008833BC">
    <w:pPr>
      <w:pStyle w:val="Header"/>
    </w:pPr>
  </w:p>
  <w:p w14:paraId="65ED0FD5" w14:textId="77777777" w:rsidR="008833BC" w:rsidRDefault="00883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BC"/>
    <w:rsid w:val="00080453"/>
    <w:rsid w:val="00111689"/>
    <w:rsid w:val="00126BF3"/>
    <w:rsid w:val="001C7D64"/>
    <w:rsid w:val="005149E7"/>
    <w:rsid w:val="00686974"/>
    <w:rsid w:val="0087115C"/>
    <w:rsid w:val="008833BC"/>
    <w:rsid w:val="008C56E6"/>
    <w:rsid w:val="009938BB"/>
    <w:rsid w:val="00AA59C1"/>
    <w:rsid w:val="00AE71CD"/>
    <w:rsid w:val="00CB19CA"/>
    <w:rsid w:val="00CC3EE4"/>
    <w:rsid w:val="00C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18B7"/>
  <w15:docId w15:val="{8BB4CCE8-DB3B-6F4A-B639-964DA0CE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488"/>
    <w:rPr>
      <w:lang w:eastAsia="en-US"/>
    </w:rPr>
  </w:style>
  <w:style w:type="paragraph" w:styleId="Heading1">
    <w:name w:val="heading 1"/>
    <w:basedOn w:val="Normal"/>
    <w:next w:val="Normal"/>
    <w:qFormat/>
    <w:rsid w:val="00DE6488"/>
    <w:pPr>
      <w:keepNext/>
      <w:outlineLvl w:val="0"/>
    </w:pPr>
    <w:rPr>
      <w:rFonts w:ascii="Arial Narrow" w:hAnsi="Arial Narrow"/>
      <w:b/>
      <w:sz w:val="36"/>
    </w:rPr>
  </w:style>
  <w:style w:type="paragraph" w:styleId="Heading2">
    <w:name w:val="heading 2"/>
    <w:basedOn w:val="Normal"/>
    <w:next w:val="Normal"/>
    <w:qFormat/>
    <w:rsid w:val="00DE6488"/>
    <w:pPr>
      <w:keepNext/>
      <w:spacing w:before="600"/>
      <w:outlineLvl w:val="1"/>
    </w:pPr>
    <w:rPr>
      <w:rFonts w:ascii="Arial Narrow" w:hAnsi="Arial Narrow"/>
      <w:b/>
      <w:sz w:val="40"/>
    </w:rPr>
  </w:style>
  <w:style w:type="paragraph" w:styleId="Heading3">
    <w:name w:val="heading 3"/>
    <w:basedOn w:val="Normal"/>
    <w:next w:val="Normal"/>
    <w:qFormat/>
    <w:rsid w:val="00DE6488"/>
    <w:pPr>
      <w:keepNext/>
      <w:jc w:val="center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rsid w:val="00DE6488"/>
    <w:pPr>
      <w:keepNext/>
      <w:jc w:val="both"/>
      <w:outlineLvl w:val="3"/>
    </w:pPr>
    <w:rPr>
      <w:rFonts w:ascii="Brush" w:hAnsi="Brush"/>
      <w:sz w:val="28"/>
    </w:rPr>
  </w:style>
  <w:style w:type="paragraph" w:styleId="Heading5">
    <w:name w:val="heading 5"/>
    <w:basedOn w:val="Normal"/>
    <w:next w:val="Normal"/>
    <w:qFormat/>
    <w:rsid w:val="00DE6488"/>
    <w:pPr>
      <w:keepNext/>
      <w:spacing w:before="12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DE6488"/>
    <w:pPr>
      <w:keepNext/>
      <w:tabs>
        <w:tab w:val="left" w:pos="1701"/>
        <w:tab w:val="right" w:pos="9639"/>
      </w:tabs>
      <w:ind w:right="-1759"/>
      <w:jc w:val="both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rsid w:val="00DE6488"/>
    <w:pPr>
      <w:keepNext/>
      <w:tabs>
        <w:tab w:val="left" w:pos="1701"/>
        <w:tab w:val="right" w:pos="9639"/>
      </w:tabs>
      <w:spacing w:before="120"/>
      <w:ind w:right="-1758"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DE6488"/>
    <w:pPr>
      <w:keepNext/>
      <w:tabs>
        <w:tab w:val="left" w:pos="1701"/>
        <w:tab w:val="right" w:pos="9639"/>
      </w:tabs>
      <w:ind w:right="-1759"/>
      <w:jc w:val="both"/>
      <w:outlineLvl w:val="7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648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1C5364"/>
    <w:rPr>
      <w:lang w:eastAsia="en-US"/>
    </w:rPr>
  </w:style>
  <w:style w:type="character" w:customStyle="1" w:styleId="EndnoteCharactersuser">
    <w:name w:val="Endnote Characters (user)"/>
    <w:basedOn w:val="DefaultParagraphFont"/>
    <w:qFormat/>
    <w:rsid w:val="001C5364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sid w:val="00100F78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FC5A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031F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PingFang SC" w:hAnsi="Calibri" w:cs="Lucida Sans"/>
      <w:sz w:val="28"/>
      <w:szCs w:val="28"/>
    </w:rPr>
  </w:style>
  <w:style w:type="paragraph" w:styleId="BodyText">
    <w:name w:val="Body Text"/>
    <w:basedOn w:val="Normal"/>
    <w:rsid w:val="00DE6488"/>
    <w:pPr>
      <w:jc w:val="both"/>
    </w:pPr>
    <w:rPr>
      <w:rFonts w:ascii="Arial" w:hAnsi="Arial"/>
    </w:r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BodyText2">
    <w:name w:val="Body Text 2"/>
    <w:basedOn w:val="Normal"/>
    <w:qFormat/>
    <w:rsid w:val="00DE6488"/>
    <w:pPr>
      <w:spacing w:before="120"/>
    </w:pPr>
    <w:rPr>
      <w:rFonts w:ascii="Arial Narrow" w:hAnsi="Arial Narrow"/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DE6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648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qFormat/>
    <w:rsid w:val="00DE6488"/>
    <w:pPr>
      <w:shd w:val="clear" w:color="auto" w:fill="000080"/>
    </w:pPr>
    <w:rPr>
      <w:rFonts w:ascii="Tahoma" w:hAnsi="Tahoma"/>
      <w:sz w:val="24"/>
      <w:lang w:val="en-US"/>
    </w:rPr>
  </w:style>
  <w:style w:type="paragraph" w:styleId="EndnoteText">
    <w:name w:val="endnote text"/>
    <w:basedOn w:val="Normal"/>
    <w:link w:val="EndnoteTextChar"/>
    <w:rsid w:val="001C5364"/>
  </w:style>
  <w:style w:type="paragraph" w:styleId="ListParagraph">
    <w:name w:val="List Paragraph"/>
    <w:basedOn w:val="Normal"/>
    <w:uiPriority w:val="34"/>
    <w:qFormat/>
    <w:rsid w:val="00544626"/>
    <w:pPr>
      <w:ind w:left="720"/>
      <w:contextualSpacing/>
    </w:pPr>
  </w:style>
  <w:style w:type="paragraph" w:customStyle="1" w:styleId="ParaText">
    <w:name w:val="Para Text"/>
    <w:qFormat/>
    <w:rsid w:val="00D2598B"/>
    <w:pPr>
      <w:keepLines/>
      <w:spacing w:before="120" w:line="276" w:lineRule="auto"/>
      <w:ind w:left="1134"/>
    </w:pPr>
    <w:rPr>
      <w:sz w:val="22"/>
      <w:lang w:eastAsia="en-US"/>
    </w:rPr>
  </w:style>
  <w:style w:type="paragraph" w:styleId="BalloonText">
    <w:name w:val="Balloon Text"/>
    <w:basedOn w:val="Normal"/>
    <w:link w:val="BalloonTextChar"/>
    <w:qFormat/>
    <w:rsid w:val="00100F7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3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26BF3"/>
    <w:pPr>
      <w:suppressAutoHyphens w:val="0"/>
      <w:ind w:left="720"/>
      <w:jc w:val="both"/>
    </w:pPr>
    <w:rPr>
      <w:rFonts w:ascii="Century Schoolbook" w:hAnsi="Century Schoolbook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C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sc@ipsc.org.a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sc.org.au/ipsc-south-australi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sc.org.au/ipsc-south-australi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Celsiustech Australia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Peter</dc:creator>
  <dc:description/>
  <cp:lastModifiedBy>Bennett Reisinger</cp:lastModifiedBy>
  <cp:revision>2</cp:revision>
  <cp:lastPrinted>2025-09-10T16:16:00Z</cp:lastPrinted>
  <dcterms:created xsi:type="dcterms:W3CDTF">2025-11-28T05:05:00Z</dcterms:created>
  <dcterms:modified xsi:type="dcterms:W3CDTF">2025-11-28T05:05:00Z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